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AF1B" w14:textId="77777777" w:rsidR="00CE26F7" w:rsidRDefault="00DF05D4" w:rsidP="00DF05D4">
      <w:pPr>
        <w:jc w:val="center"/>
        <w:rPr>
          <w:rFonts w:cs="Arial"/>
          <w:b/>
          <w:sz w:val="32"/>
          <w:szCs w:val="32"/>
          <w:lang w:val="es-419"/>
        </w:rPr>
      </w:pPr>
      <w:r w:rsidRPr="00527EB0">
        <w:rPr>
          <w:rFonts w:cs="Arial"/>
          <w:b/>
          <w:sz w:val="32"/>
          <w:szCs w:val="32"/>
          <w:lang w:val="es-419"/>
        </w:rPr>
        <w:t>Informe de Aplicación</w:t>
      </w:r>
    </w:p>
    <w:p w14:paraId="54BE636D" w14:textId="77777777" w:rsidR="00BA73DF" w:rsidRPr="00E96E05" w:rsidRDefault="00BA73DF" w:rsidP="000C4061">
      <w:pPr>
        <w:jc w:val="center"/>
        <w:rPr>
          <w:rFonts w:cs="Arial"/>
          <w:b/>
          <w:bCs/>
          <w:sz w:val="28"/>
          <w:szCs w:val="28"/>
          <w:lang w:val="es-419"/>
        </w:rPr>
      </w:pPr>
      <w:r w:rsidRPr="00527EB0">
        <w:rPr>
          <w:rFonts w:cs="Arial"/>
          <w:b/>
          <w:bCs/>
          <w:sz w:val="28"/>
          <w:szCs w:val="28"/>
          <w:lang w:val="es-ES"/>
        </w:rPr>
        <w:t>“</w:t>
      </w:r>
      <w:r w:rsidRPr="00E96E05">
        <w:rPr>
          <w:rFonts w:cs="Arial"/>
          <w:b/>
          <w:bCs/>
          <w:sz w:val="28"/>
          <w:szCs w:val="28"/>
          <w:lang w:val="es-419"/>
        </w:rPr>
        <w:t>Construcción de Marcas Territoriales (Territorial Branding)</w:t>
      </w:r>
      <w:r>
        <w:rPr>
          <w:rFonts w:cs="Arial"/>
          <w:b/>
          <w:bCs/>
          <w:sz w:val="28"/>
          <w:szCs w:val="28"/>
          <w:lang w:val="es-419"/>
        </w:rPr>
        <w:t>”</w:t>
      </w:r>
    </w:p>
    <w:p w14:paraId="26F94289" w14:textId="77777777" w:rsidR="00BA73DF" w:rsidRPr="00E96E05" w:rsidRDefault="00BA73DF" w:rsidP="000C4061">
      <w:pPr>
        <w:jc w:val="center"/>
        <w:rPr>
          <w:rFonts w:cs="Arial"/>
          <w:b/>
          <w:bCs/>
          <w:sz w:val="28"/>
          <w:szCs w:val="28"/>
          <w:lang w:val="es-419"/>
        </w:rPr>
      </w:pPr>
      <w:r w:rsidRPr="00E96E05">
        <w:rPr>
          <w:rFonts w:cs="Arial"/>
          <w:b/>
          <w:bCs/>
          <w:sz w:val="28"/>
          <w:szCs w:val="28"/>
          <w:lang w:val="es-419"/>
        </w:rPr>
        <w:t>para la Revitalización Comunitaria en países latinoamericanos</w:t>
      </w:r>
    </w:p>
    <w:p w14:paraId="437A57DD" w14:textId="72A1A6B9" w:rsidR="00BA73DF" w:rsidRPr="00527EB0" w:rsidRDefault="00BA73DF" w:rsidP="000C4061">
      <w:pPr>
        <w:jc w:val="center"/>
        <w:rPr>
          <w:rFonts w:cs="Arial"/>
          <w:b/>
          <w:bCs/>
          <w:szCs w:val="24"/>
          <w:lang w:val="es-419"/>
        </w:rPr>
      </w:pPr>
      <w:r w:rsidRPr="00527EB0">
        <w:rPr>
          <w:rFonts w:cs="Arial"/>
          <w:b/>
          <w:bCs/>
          <w:szCs w:val="24"/>
          <w:lang w:val="es-419"/>
        </w:rPr>
        <w:t>Año Fiscal Japonés 202</w:t>
      </w:r>
      <w:r w:rsidR="006D0123">
        <w:rPr>
          <w:rFonts w:cs="Arial" w:hint="eastAsia"/>
          <w:b/>
          <w:bCs/>
          <w:szCs w:val="24"/>
          <w:lang w:val="es-419"/>
        </w:rPr>
        <w:t>6</w:t>
      </w:r>
    </w:p>
    <w:p w14:paraId="478987CF" w14:textId="77777777" w:rsidR="00BA73DF" w:rsidRPr="00D23413" w:rsidRDefault="00BA73DF" w:rsidP="000C4061">
      <w:pPr>
        <w:rPr>
          <w:rFonts w:cs="Arial"/>
          <w:color w:val="0070C0"/>
          <w:sz w:val="22"/>
          <w:lang w:val="es-419"/>
        </w:rPr>
      </w:pPr>
    </w:p>
    <w:p w14:paraId="022BF7D4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País:</w:t>
      </w:r>
    </w:p>
    <w:p w14:paraId="6BCF3B82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Nombre del participante:</w:t>
      </w:r>
    </w:p>
    <w:p w14:paraId="082ACC9D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Nombre de la organización:</w:t>
      </w:r>
    </w:p>
    <w:p w14:paraId="6CF85A1B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Cargo:</w:t>
      </w:r>
    </w:p>
    <w:p w14:paraId="0EA5AB0F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Correo electrónico</w:t>
      </w:r>
      <w:r w:rsidRPr="009E395A">
        <w:rPr>
          <w:rFonts w:cs="Arial"/>
          <w:sz w:val="22"/>
          <w:lang w:val="es-419"/>
        </w:rPr>
        <w:t>：</w:t>
      </w:r>
    </w:p>
    <w:p w14:paraId="04A00BA3" w14:textId="77777777" w:rsidR="00BA73DF" w:rsidRPr="009E395A" w:rsidRDefault="00BA73DF" w:rsidP="000C4061">
      <w:pPr>
        <w:rPr>
          <w:rFonts w:cs="Arial"/>
          <w:sz w:val="22"/>
          <w:lang w:val="es-419"/>
        </w:rPr>
      </w:pPr>
      <w:r w:rsidRPr="009E395A">
        <w:rPr>
          <w:rFonts w:cs="Arial"/>
          <w:sz w:val="22"/>
          <w:lang w:val="es-419"/>
        </w:rPr>
        <w:t>Organigrama (anexo):</w:t>
      </w:r>
    </w:p>
    <w:p w14:paraId="0AEB0DA3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7676DA23" w14:textId="77777777" w:rsidR="00BA73DF" w:rsidRPr="0075794C" w:rsidRDefault="00BA73DF" w:rsidP="000C4061">
      <w:pPr>
        <w:numPr>
          <w:ilvl w:val="0"/>
          <w:numId w:val="1"/>
        </w:numPr>
        <w:jc w:val="left"/>
        <w:rPr>
          <w:rFonts w:cs="Arial"/>
          <w:b/>
          <w:sz w:val="22"/>
          <w:lang w:val="es-419"/>
        </w:rPr>
      </w:pPr>
      <w:r w:rsidRPr="0075794C">
        <w:rPr>
          <w:rFonts w:cs="Arial"/>
          <w:b/>
          <w:sz w:val="22"/>
          <w:lang w:val="es-419"/>
        </w:rPr>
        <w:t>Explique la organización a la que pertenece</w:t>
      </w:r>
    </w:p>
    <w:p w14:paraId="489B6C32" w14:textId="77777777" w:rsidR="00BA73DF" w:rsidRPr="0075794C" w:rsidRDefault="00BA73DF" w:rsidP="000C4061">
      <w:pPr>
        <w:numPr>
          <w:ilvl w:val="0"/>
          <w:numId w:val="2"/>
        </w:numPr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Misión y actividades principales de su organización</w:t>
      </w:r>
    </w:p>
    <w:p w14:paraId="4D3EA546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77574B6A" w14:textId="77777777" w:rsidR="00BA73DF" w:rsidRPr="0075794C" w:rsidRDefault="00BA73DF" w:rsidP="000C4061">
      <w:pPr>
        <w:numPr>
          <w:ilvl w:val="0"/>
          <w:numId w:val="2"/>
        </w:numPr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Características organizacionales: fortalezas y debilidades</w:t>
      </w:r>
    </w:p>
    <w:p w14:paraId="6AF50B4E" w14:textId="77777777" w:rsidR="00BA73DF" w:rsidRPr="0075794C" w:rsidRDefault="00BA73DF" w:rsidP="000C4061">
      <w:pPr>
        <w:rPr>
          <w:rFonts w:cs="Arial"/>
          <w:b/>
          <w:sz w:val="22"/>
          <w:lang w:val="es-419"/>
        </w:rPr>
      </w:pPr>
    </w:p>
    <w:p w14:paraId="55BF9B75" w14:textId="7DF10972" w:rsidR="00BA73DF" w:rsidRPr="0075794C" w:rsidRDefault="00BA73DF" w:rsidP="000C4061">
      <w:pPr>
        <w:numPr>
          <w:ilvl w:val="0"/>
          <w:numId w:val="1"/>
        </w:numPr>
        <w:jc w:val="left"/>
        <w:rPr>
          <w:rFonts w:cs="Arial"/>
          <w:b/>
          <w:sz w:val="22"/>
          <w:lang w:val="es-419"/>
        </w:rPr>
      </w:pPr>
      <w:r w:rsidRPr="0075794C">
        <w:rPr>
          <w:rFonts w:cs="Arial"/>
          <w:b/>
          <w:sz w:val="22"/>
          <w:lang w:val="es-419"/>
        </w:rPr>
        <w:t>Explique actividades de las que usted mismo se encarga con respecto a</w:t>
      </w:r>
      <w:r w:rsidR="000C4061">
        <w:rPr>
          <w:rFonts w:cs="Arial"/>
          <w:b/>
          <w:sz w:val="22"/>
          <w:lang w:val="es-419"/>
        </w:rPr>
        <w:t xml:space="preserve"> </w:t>
      </w:r>
      <w:r w:rsidRPr="0075794C">
        <w:rPr>
          <w:rFonts w:cs="Arial"/>
          <w:b/>
          <w:sz w:val="22"/>
          <w:lang w:val="es-419"/>
        </w:rPr>
        <w:t>l</w:t>
      </w:r>
      <w:r w:rsidR="000C4061">
        <w:rPr>
          <w:rFonts w:cs="Arial"/>
          <w:b/>
          <w:sz w:val="22"/>
          <w:lang w:val="es-419"/>
        </w:rPr>
        <w:t>a</w:t>
      </w:r>
      <w:r w:rsidRPr="0075794C">
        <w:rPr>
          <w:rFonts w:cs="Arial"/>
          <w:b/>
          <w:sz w:val="22"/>
          <w:lang w:val="es-419"/>
        </w:rPr>
        <w:t xml:space="preserve"> “Construcción de Marca Territorial” y/o “Revitalización Comunitaria” en las comunidades encargadas.</w:t>
      </w:r>
    </w:p>
    <w:p w14:paraId="32BBB58A" w14:textId="77777777" w:rsidR="00BA73DF" w:rsidRPr="0075794C" w:rsidRDefault="00BA73DF" w:rsidP="000C4061">
      <w:pPr>
        <w:tabs>
          <w:tab w:val="left" w:pos="426"/>
        </w:tabs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(1)</w:t>
      </w:r>
      <w:r w:rsidRPr="0075794C">
        <w:rPr>
          <w:rFonts w:cs="Arial"/>
          <w:sz w:val="22"/>
          <w:lang w:val="es-419"/>
        </w:rPr>
        <w:tab/>
        <w:t xml:space="preserve">Generalidades </w:t>
      </w:r>
    </w:p>
    <w:p w14:paraId="66304765" w14:textId="77777777" w:rsidR="00BA73DF" w:rsidRPr="0075794C" w:rsidRDefault="00BA73DF" w:rsidP="000C4061">
      <w:pPr>
        <w:tabs>
          <w:tab w:val="left" w:pos="426"/>
        </w:tabs>
        <w:rPr>
          <w:rFonts w:cs="Arial"/>
          <w:sz w:val="22"/>
          <w:lang w:val="es-419"/>
        </w:rPr>
      </w:pPr>
    </w:p>
    <w:p w14:paraId="652FECD8" w14:textId="77777777" w:rsidR="00BA73DF" w:rsidRPr="0075794C" w:rsidRDefault="00BA73DF" w:rsidP="000C4061">
      <w:pPr>
        <w:tabs>
          <w:tab w:val="left" w:pos="426"/>
        </w:tabs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(2)</w:t>
      </w:r>
      <w:r w:rsidRPr="0075794C">
        <w:rPr>
          <w:rFonts w:cs="Arial"/>
          <w:sz w:val="22"/>
          <w:lang w:val="es-419"/>
        </w:rPr>
        <w:tab/>
        <w:t>Programa anual</w:t>
      </w:r>
    </w:p>
    <w:p w14:paraId="7A9DFDAC" w14:textId="77777777" w:rsidR="00BA73DF" w:rsidRPr="0075794C" w:rsidRDefault="00BA73DF" w:rsidP="000C4061">
      <w:pPr>
        <w:tabs>
          <w:tab w:val="left" w:pos="426"/>
        </w:tabs>
        <w:rPr>
          <w:rFonts w:cs="Arial"/>
          <w:sz w:val="22"/>
          <w:lang w:val="es-419"/>
        </w:rPr>
      </w:pPr>
    </w:p>
    <w:p w14:paraId="1A199C35" w14:textId="77777777" w:rsidR="00BA73DF" w:rsidRPr="0075794C" w:rsidRDefault="00BA73DF" w:rsidP="000C4061">
      <w:pPr>
        <w:tabs>
          <w:tab w:val="left" w:pos="426"/>
        </w:tabs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(3)</w:t>
      </w:r>
      <w:r w:rsidRPr="0075794C">
        <w:rPr>
          <w:rFonts w:cs="Arial"/>
          <w:sz w:val="22"/>
          <w:lang w:val="es-419"/>
        </w:rPr>
        <w:tab/>
        <w:t>Dificultades u obstáculos en su trabajo (o actividades)</w:t>
      </w:r>
    </w:p>
    <w:p w14:paraId="638A664F" w14:textId="77777777" w:rsidR="00BA73DF" w:rsidRPr="0075794C" w:rsidRDefault="00BA73DF" w:rsidP="000C4061">
      <w:pPr>
        <w:rPr>
          <w:rFonts w:cs="Arial"/>
          <w:sz w:val="18"/>
          <w:szCs w:val="18"/>
          <w:lang w:val="es-419"/>
        </w:rPr>
      </w:pPr>
    </w:p>
    <w:p w14:paraId="4F83C25C" w14:textId="77777777" w:rsidR="00BA73DF" w:rsidRPr="0075794C" w:rsidRDefault="00BA73DF" w:rsidP="000C4061">
      <w:pPr>
        <w:numPr>
          <w:ilvl w:val="0"/>
          <w:numId w:val="1"/>
        </w:numPr>
        <w:jc w:val="left"/>
        <w:rPr>
          <w:rFonts w:cs="Arial"/>
          <w:b/>
          <w:sz w:val="22"/>
          <w:lang w:val="es-419"/>
        </w:rPr>
      </w:pPr>
      <w:r w:rsidRPr="0075794C">
        <w:rPr>
          <w:rFonts w:cs="Arial"/>
          <w:b/>
          <w:sz w:val="22"/>
          <w:lang w:val="es-419"/>
        </w:rPr>
        <w:t>Explique los grupos objeto que tiene a su cargo y las zonas de incidencia</w:t>
      </w:r>
    </w:p>
    <w:p w14:paraId="0CC41F36" w14:textId="77777777" w:rsidR="00BA73DF" w:rsidRPr="0075794C" w:rsidRDefault="00BA73DF" w:rsidP="000C4061">
      <w:pPr>
        <w:numPr>
          <w:ilvl w:val="0"/>
          <w:numId w:val="3"/>
        </w:numPr>
        <w:tabs>
          <w:tab w:val="left" w:pos="426"/>
        </w:tabs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Ubicación geográfica:</w:t>
      </w:r>
    </w:p>
    <w:p w14:paraId="5AEE21A6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7C8DBEA2" w14:textId="77777777" w:rsidR="00BA73DF" w:rsidRPr="0075794C" w:rsidRDefault="00BA73DF" w:rsidP="000C4061">
      <w:pPr>
        <w:numPr>
          <w:ilvl w:val="0"/>
          <w:numId w:val="3"/>
        </w:numPr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Condición de vida de los agricultores (nivel de pobreza, género, actividades agrícolas, mercadeo de los productos agrícolas y/o artesanía tradicional, turismo etc.)</w:t>
      </w:r>
    </w:p>
    <w:p w14:paraId="64D74B2E" w14:textId="77777777" w:rsidR="00BA73DF" w:rsidRPr="0075794C" w:rsidRDefault="00BA73DF" w:rsidP="000C4061">
      <w:pPr>
        <w:pStyle w:val="a7"/>
        <w:ind w:leftChars="0" w:left="0"/>
        <w:rPr>
          <w:rFonts w:ascii="Arial" w:hAnsi="Arial" w:cs="Arial"/>
          <w:sz w:val="22"/>
          <w:lang w:val="es-419"/>
        </w:rPr>
      </w:pPr>
    </w:p>
    <w:p w14:paraId="326C0724" w14:textId="77777777" w:rsidR="00BA73DF" w:rsidRPr="0075794C" w:rsidRDefault="00BA73DF" w:rsidP="000C4061">
      <w:pPr>
        <w:numPr>
          <w:ilvl w:val="0"/>
          <w:numId w:val="3"/>
        </w:numPr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Descripción de los recursos presentes o potenciales en su área de trabajo que pueden ser desarrollados en el futuro.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715"/>
        <w:gridCol w:w="3912"/>
      </w:tblGrid>
      <w:tr w:rsidR="00BA73DF" w:rsidRPr="0075794C" w14:paraId="3E1098EA" w14:textId="77777777" w:rsidTr="00EA731C">
        <w:tc>
          <w:tcPr>
            <w:tcW w:w="1701" w:type="dxa"/>
            <w:shd w:val="clear" w:color="auto" w:fill="auto"/>
          </w:tcPr>
          <w:p w14:paraId="755ACB56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</w:tc>
        <w:tc>
          <w:tcPr>
            <w:tcW w:w="2715" w:type="dxa"/>
            <w:shd w:val="clear" w:color="auto" w:fill="auto"/>
          </w:tcPr>
          <w:p w14:paraId="3737AB96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Positivos</w:t>
            </w:r>
          </w:p>
        </w:tc>
        <w:tc>
          <w:tcPr>
            <w:tcW w:w="3912" w:type="dxa"/>
            <w:shd w:val="clear" w:color="auto" w:fill="auto"/>
          </w:tcPr>
          <w:p w14:paraId="6DBE7161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Negativos</w:t>
            </w:r>
          </w:p>
        </w:tc>
      </w:tr>
      <w:tr w:rsidR="00BA73DF" w:rsidRPr="0075794C" w14:paraId="3655B845" w14:textId="77777777" w:rsidTr="00EA731C">
        <w:tc>
          <w:tcPr>
            <w:tcW w:w="1701" w:type="dxa"/>
            <w:shd w:val="clear" w:color="auto" w:fill="auto"/>
          </w:tcPr>
          <w:p w14:paraId="1DC71A75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Origen Interno</w:t>
            </w:r>
          </w:p>
        </w:tc>
        <w:tc>
          <w:tcPr>
            <w:tcW w:w="2715" w:type="dxa"/>
            <w:shd w:val="clear" w:color="auto" w:fill="auto"/>
          </w:tcPr>
          <w:p w14:paraId="7A4EBEFC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Fortalezas</w:t>
            </w:r>
          </w:p>
          <w:p w14:paraId="3A01CA80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  <w:p w14:paraId="71C25B33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</w:tc>
        <w:tc>
          <w:tcPr>
            <w:tcW w:w="3912" w:type="dxa"/>
            <w:shd w:val="clear" w:color="auto" w:fill="auto"/>
          </w:tcPr>
          <w:p w14:paraId="4831B767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Debilidades</w:t>
            </w:r>
          </w:p>
        </w:tc>
      </w:tr>
      <w:tr w:rsidR="00BA73DF" w:rsidRPr="0075794C" w14:paraId="0FBD9120" w14:textId="77777777" w:rsidTr="00EA731C">
        <w:tc>
          <w:tcPr>
            <w:tcW w:w="1701" w:type="dxa"/>
            <w:shd w:val="clear" w:color="auto" w:fill="auto"/>
          </w:tcPr>
          <w:p w14:paraId="118AFE58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Origen Externo</w:t>
            </w:r>
          </w:p>
        </w:tc>
        <w:tc>
          <w:tcPr>
            <w:tcW w:w="2715" w:type="dxa"/>
            <w:shd w:val="clear" w:color="auto" w:fill="auto"/>
          </w:tcPr>
          <w:p w14:paraId="1C4C3031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Oportunidades</w:t>
            </w:r>
          </w:p>
          <w:p w14:paraId="31E18073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  <w:p w14:paraId="33097B8B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</w:tc>
        <w:tc>
          <w:tcPr>
            <w:tcW w:w="3912" w:type="dxa"/>
            <w:shd w:val="clear" w:color="auto" w:fill="auto"/>
          </w:tcPr>
          <w:p w14:paraId="0DD54D14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  <w:r w:rsidRPr="0075794C">
              <w:rPr>
                <w:rFonts w:cs="Arial"/>
                <w:sz w:val="22"/>
                <w:lang w:val="es-419"/>
              </w:rPr>
              <w:t>Amenazas</w:t>
            </w:r>
          </w:p>
          <w:p w14:paraId="4AFAB9FA" w14:textId="77777777" w:rsidR="00BA73DF" w:rsidRPr="0075794C" w:rsidRDefault="00BA73DF" w:rsidP="000C4061">
            <w:pPr>
              <w:jc w:val="left"/>
              <w:rPr>
                <w:rFonts w:cs="Arial"/>
                <w:sz w:val="22"/>
                <w:lang w:val="es-419"/>
              </w:rPr>
            </w:pPr>
          </w:p>
        </w:tc>
      </w:tr>
    </w:tbl>
    <w:p w14:paraId="76754247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0B7C8CD7" w14:textId="77777777" w:rsidR="00BA73DF" w:rsidRPr="0075794C" w:rsidRDefault="00BA73DF" w:rsidP="000C4061">
      <w:pPr>
        <w:numPr>
          <w:ilvl w:val="0"/>
          <w:numId w:val="1"/>
        </w:numPr>
        <w:jc w:val="left"/>
        <w:rPr>
          <w:rFonts w:cs="Arial"/>
          <w:b/>
          <w:sz w:val="22"/>
          <w:lang w:val="es-419"/>
        </w:rPr>
      </w:pPr>
      <w:r w:rsidRPr="0075794C">
        <w:rPr>
          <w:rFonts w:cs="Arial"/>
          <w:b/>
          <w:sz w:val="22"/>
          <w:lang w:val="es-419"/>
        </w:rPr>
        <w:t>Estado de colaboración con las personas relacionadas con los programas de JICA</w:t>
      </w:r>
    </w:p>
    <w:p w14:paraId="129BE3DF" w14:textId="77777777" w:rsidR="00BA73DF" w:rsidRDefault="00BA73DF" w:rsidP="000C4061">
      <w:pPr>
        <w:numPr>
          <w:ilvl w:val="0"/>
          <w:numId w:val="5"/>
        </w:numPr>
        <w:jc w:val="left"/>
        <w:rPr>
          <w:rFonts w:cs="Arial"/>
          <w:sz w:val="22"/>
          <w:szCs w:val="18"/>
          <w:lang w:val="es-419"/>
        </w:rPr>
      </w:pPr>
      <w:r w:rsidRPr="0075794C">
        <w:rPr>
          <w:rFonts w:cs="Arial"/>
          <w:sz w:val="22"/>
          <w:szCs w:val="18"/>
          <w:lang w:val="es-419"/>
        </w:rPr>
        <w:lastRenderedPageBreak/>
        <w:t xml:space="preserve">Aclare si ha tenido contacto o la relación en sus trabajos con algún </w:t>
      </w:r>
      <w:proofErr w:type="spellStart"/>
      <w:r w:rsidRPr="0075794C">
        <w:rPr>
          <w:rFonts w:cs="Arial"/>
          <w:sz w:val="22"/>
          <w:szCs w:val="18"/>
          <w:lang w:val="es-419"/>
        </w:rPr>
        <w:t>ex-participante</w:t>
      </w:r>
      <w:proofErr w:type="spellEnd"/>
      <w:r w:rsidRPr="0075794C">
        <w:rPr>
          <w:rFonts w:cs="Arial"/>
          <w:sz w:val="22"/>
          <w:szCs w:val="18"/>
          <w:lang w:val="es-419"/>
        </w:rPr>
        <w:t xml:space="preserve"> en los cursos de JICA. Y en caso de ser así, explique lo más detallado posible la forma de contacto o la colaboración.</w:t>
      </w:r>
      <w:r w:rsidRPr="0075794C" w:rsidDel="007C38D2">
        <w:rPr>
          <w:rFonts w:cs="Arial"/>
          <w:sz w:val="22"/>
          <w:szCs w:val="18"/>
          <w:lang w:val="es-419"/>
        </w:rPr>
        <w:t xml:space="preserve"> </w:t>
      </w:r>
    </w:p>
    <w:p w14:paraId="01819EEF" w14:textId="77777777" w:rsidR="00BA73DF" w:rsidRPr="0075794C" w:rsidRDefault="00BA73DF" w:rsidP="000C4061">
      <w:pPr>
        <w:ind w:left="420"/>
        <w:jc w:val="left"/>
        <w:rPr>
          <w:rFonts w:cs="Arial"/>
          <w:sz w:val="22"/>
          <w:szCs w:val="18"/>
          <w:lang w:val="es-419"/>
        </w:rPr>
      </w:pPr>
    </w:p>
    <w:p w14:paraId="64BADDC9" w14:textId="77777777" w:rsidR="00BA73DF" w:rsidRPr="0075794C" w:rsidRDefault="00BA73DF" w:rsidP="000C4061">
      <w:pPr>
        <w:numPr>
          <w:ilvl w:val="0"/>
          <w:numId w:val="5"/>
        </w:numPr>
        <w:jc w:val="left"/>
        <w:rPr>
          <w:rFonts w:cs="Arial"/>
          <w:sz w:val="22"/>
          <w:szCs w:val="18"/>
          <w:lang w:val="es-419"/>
        </w:rPr>
      </w:pPr>
      <w:r w:rsidRPr="0075794C">
        <w:rPr>
          <w:rFonts w:cs="Arial"/>
          <w:sz w:val="22"/>
          <w:szCs w:val="18"/>
          <w:lang w:val="es-419"/>
        </w:rPr>
        <w:t>Aclare si ha tenido contacto o la relación con algún proyecto de JICA</w:t>
      </w:r>
      <w:r w:rsidRPr="0075794C">
        <w:rPr>
          <w:rFonts w:cs="Arial"/>
          <w:sz w:val="22"/>
          <w:lang w:val="es-419"/>
        </w:rPr>
        <w:t>/JOCV (voluntarios de JICA). Y en caso de ser así, explique lo más detallado posible la forma de contacto o la colaboración.</w:t>
      </w:r>
      <w:r w:rsidRPr="0075794C" w:rsidDel="007C38D2">
        <w:rPr>
          <w:rFonts w:cs="Arial"/>
          <w:sz w:val="22"/>
          <w:lang w:val="es-419"/>
        </w:rPr>
        <w:t xml:space="preserve"> </w:t>
      </w:r>
    </w:p>
    <w:p w14:paraId="6FDB533E" w14:textId="77777777" w:rsidR="00BA73DF" w:rsidRPr="0075794C" w:rsidRDefault="00BA73DF" w:rsidP="000C4061">
      <w:pPr>
        <w:rPr>
          <w:rFonts w:cs="Arial"/>
          <w:lang w:val="es-419"/>
        </w:rPr>
      </w:pPr>
    </w:p>
    <w:p w14:paraId="4C15540E" w14:textId="77777777" w:rsidR="00BA73DF" w:rsidRPr="0075794C" w:rsidRDefault="00BA73DF" w:rsidP="000C4061">
      <w:pPr>
        <w:ind w:left="435" w:hangingChars="197" w:hanging="435"/>
        <w:rPr>
          <w:rFonts w:cs="Arial"/>
          <w:b/>
          <w:sz w:val="22"/>
          <w:lang w:val="es-419"/>
        </w:rPr>
      </w:pPr>
      <w:r w:rsidRPr="0075794C">
        <w:rPr>
          <w:rFonts w:cs="Arial"/>
          <w:b/>
          <w:sz w:val="22"/>
          <w:lang w:val="es-419"/>
        </w:rPr>
        <w:t>5.</w:t>
      </w:r>
      <w:r w:rsidRPr="0075794C">
        <w:rPr>
          <w:rFonts w:cs="Arial"/>
          <w:b/>
          <w:sz w:val="22"/>
          <w:lang w:val="es-419"/>
        </w:rPr>
        <w:tab/>
        <w:t>Explique lo más detallado posible su idea de cómo servirse de resultados obtenidos en este curso de capacitación para sus propios trabajos.</w:t>
      </w:r>
      <w:r w:rsidRPr="0075794C" w:rsidDel="007C38D2">
        <w:rPr>
          <w:rFonts w:cs="Arial"/>
          <w:b/>
          <w:sz w:val="22"/>
          <w:lang w:val="es-419"/>
        </w:rPr>
        <w:t xml:space="preserve"> </w:t>
      </w:r>
    </w:p>
    <w:p w14:paraId="69467187" w14:textId="77777777" w:rsidR="00BA73DF" w:rsidRPr="0075794C" w:rsidRDefault="00BA73DF" w:rsidP="000C4061">
      <w:pPr>
        <w:rPr>
          <w:rFonts w:cs="Arial"/>
          <w:sz w:val="18"/>
          <w:szCs w:val="18"/>
          <w:lang w:val="es-419"/>
        </w:rPr>
      </w:pPr>
    </w:p>
    <w:p w14:paraId="4E7E3D15" w14:textId="77777777" w:rsidR="00BA73DF" w:rsidRPr="0075794C" w:rsidRDefault="00BA73DF" w:rsidP="000C4061">
      <w:pPr>
        <w:ind w:left="437" w:hangingChars="198" w:hanging="437"/>
        <w:rPr>
          <w:rFonts w:cs="Arial"/>
          <w:b/>
          <w:bCs/>
          <w:sz w:val="22"/>
          <w:lang w:val="es-419"/>
        </w:rPr>
      </w:pPr>
      <w:r w:rsidRPr="0075794C">
        <w:rPr>
          <w:rFonts w:cs="Arial"/>
          <w:b/>
          <w:bCs/>
          <w:sz w:val="22"/>
          <w:lang w:val="es-419"/>
        </w:rPr>
        <w:t>6.</w:t>
      </w:r>
      <w:r w:rsidRPr="0075794C">
        <w:rPr>
          <w:rFonts w:cs="Arial"/>
          <w:b/>
          <w:bCs/>
          <w:sz w:val="22"/>
          <w:lang w:val="es-419"/>
        </w:rPr>
        <w:tab/>
        <w:t>Otros * No afecta directamente al juicio de aceptación, por lo tanto, solicitamos que responda sinceramente.</w:t>
      </w:r>
    </w:p>
    <w:p w14:paraId="5BFA1DD4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255727A2" w14:textId="77777777" w:rsidR="00BA73DF" w:rsidRPr="0075794C" w:rsidRDefault="00BA73DF" w:rsidP="000C4061">
      <w:pPr>
        <w:ind w:left="436" w:hangingChars="198" w:hanging="436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(1)</w:t>
      </w:r>
      <w:r w:rsidRPr="0075794C">
        <w:rPr>
          <w:rFonts w:cs="Arial"/>
          <w:sz w:val="22"/>
          <w:lang w:val="es-419"/>
        </w:rPr>
        <w:tab/>
        <w:t>¿Tiene preparado el sistema para poder participar en el programa online desde su casa u oficina?</w:t>
      </w:r>
    </w:p>
    <w:p w14:paraId="1B982E9F" w14:textId="77777777" w:rsidR="00BA73DF" w:rsidRPr="0075794C" w:rsidRDefault="00BA73DF" w:rsidP="000C4061">
      <w:pPr>
        <w:tabs>
          <w:tab w:val="left" w:pos="3686"/>
          <w:tab w:val="left" w:pos="6804"/>
          <w:tab w:val="left" w:pos="7230"/>
        </w:tabs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● Conexión a internet:</w:t>
      </w:r>
      <w:r w:rsidRPr="0075794C">
        <w:rPr>
          <w:rFonts w:cs="Arial"/>
          <w:sz w:val="22"/>
          <w:lang w:val="es-419"/>
        </w:rPr>
        <w:tab/>
      </w:r>
      <w:bookmarkStart w:id="0" w:name="_Hlk49333691"/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Tiene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No tiene</w:t>
      </w:r>
      <w:bookmarkEnd w:id="0"/>
    </w:p>
    <w:p w14:paraId="38414927" w14:textId="77777777" w:rsidR="00BA73DF" w:rsidRPr="0075794C" w:rsidRDefault="00BA73DF" w:rsidP="000C4061">
      <w:pPr>
        <w:tabs>
          <w:tab w:val="left" w:pos="3686"/>
          <w:tab w:val="left" w:pos="6804"/>
          <w:tab w:val="left" w:pos="7230"/>
        </w:tabs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● Computadora de escritorio/portátil:</w:t>
      </w:r>
      <w:r>
        <w:rPr>
          <w:rFonts w:cs="Arial"/>
          <w:sz w:val="22"/>
          <w:lang w:val="es-419"/>
        </w:rPr>
        <w:t xml:space="preserve"> </w:t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Tiene (Versión de OS:</w:t>
      </w:r>
      <w:r w:rsidRPr="0075794C">
        <w:rPr>
          <w:rFonts w:cs="Arial"/>
          <w:sz w:val="22"/>
          <w:lang w:val="es-419"/>
        </w:rPr>
        <w:tab/>
        <w:t>)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No tiene</w:t>
      </w:r>
    </w:p>
    <w:p w14:paraId="3BA02A45" w14:textId="77777777" w:rsidR="00BA73DF" w:rsidRPr="0075794C" w:rsidRDefault="00BA73DF" w:rsidP="000C4061">
      <w:pPr>
        <w:tabs>
          <w:tab w:val="left" w:pos="3686"/>
          <w:tab w:val="left" w:pos="6804"/>
          <w:tab w:val="left" w:pos="7230"/>
        </w:tabs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● Computadora con micrófono: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Tiene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No tiene</w:t>
      </w:r>
    </w:p>
    <w:p w14:paraId="0A826F63" w14:textId="77777777" w:rsidR="00BA73DF" w:rsidRPr="0075794C" w:rsidRDefault="00BA73DF" w:rsidP="000C4061">
      <w:pPr>
        <w:tabs>
          <w:tab w:val="left" w:pos="3686"/>
          <w:tab w:val="left" w:pos="6804"/>
          <w:tab w:val="left" w:pos="7230"/>
        </w:tabs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● Computadora con cámara: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Tiene</w:t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tab/>
      </w: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No tiene</w:t>
      </w:r>
    </w:p>
    <w:p w14:paraId="48F7E608" w14:textId="77777777" w:rsidR="00BA73DF" w:rsidRPr="0075794C" w:rsidRDefault="00BA73DF" w:rsidP="000C4061">
      <w:pPr>
        <w:jc w:val="left"/>
        <w:rPr>
          <w:rFonts w:cs="Arial"/>
          <w:sz w:val="22"/>
          <w:lang w:val="es-419"/>
        </w:rPr>
      </w:pPr>
    </w:p>
    <w:p w14:paraId="69409C2B" w14:textId="77777777" w:rsidR="00BA73DF" w:rsidRPr="0075794C" w:rsidRDefault="00BA73DF" w:rsidP="000C4061">
      <w:pPr>
        <w:ind w:left="436" w:hangingChars="198" w:hanging="436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>(2)</w:t>
      </w:r>
      <w:r w:rsidRPr="0075794C">
        <w:rPr>
          <w:rFonts w:cs="Arial"/>
          <w:sz w:val="22"/>
          <w:lang w:val="es-419"/>
        </w:rPr>
        <w:tab/>
        <w:t>¿Tiene experiencia alguna de participación en cursos online?</w:t>
      </w:r>
    </w:p>
    <w:p w14:paraId="6EB40099" w14:textId="77777777" w:rsidR="00BA73DF" w:rsidRPr="0075794C" w:rsidRDefault="00BA73DF" w:rsidP="000C4061">
      <w:pPr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Tiene</w:t>
      </w:r>
    </w:p>
    <w:p w14:paraId="0A87EBC4" w14:textId="77777777" w:rsidR="00BA73DF" w:rsidRPr="0075794C" w:rsidRDefault="00BA73DF" w:rsidP="000C4061">
      <w:pPr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t xml:space="preserve"> (Período:                Organizado por:                                  </w:t>
      </w:r>
      <w:proofErr w:type="gramStart"/>
      <w:r w:rsidRPr="0075794C">
        <w:rPr>
          <w:rFonts w:cs="Arial"/>
          <w:sz w:val="22"/>
          <w:lang w:val="es-419"/>
        </w:rPr>
        <w:t xml:space="preserve">  )</w:t>
      </w:r>
      <w:proofErr w:type="gramEnd"/>
    </w:p>
    <w:p w14:paraId="1B6C6D30" w14:textId="77777777" w:rsidR="00BA73DF" w:rsidRPr="0075794C" w:rsidRDefault="00BA73DF" w:rsidP="000C4061">
      <w:pPr>
        <w:ind w:leftChars="100" w:left="240"/>
        <w:jc w:val="left"/>
        <w:rPr>
          <w:rFonts w:cs="Arial"/>
          <w:sz w:val="22"/>
          <w:lang w:val="es-419"/>
        </w:rPr>
      </w:pPr>
      <w:r w:rsidRPr="0075794C">
        <w:rPr>
          <w:rFonts w:cs="Arial"/>
          <w:sz w:val="22"/>
          <w:lang w:val="es-419"/>
        </w:rPr>
        <w:sym w:font="Wingdings 2" w:char="F0A3"/>
      </w:r>
      <w:r w:rsidRPr="0075794C">
        <w:rPr>
          <w:rFonts w:cs="Arial"/>
          <w:sz w:val="22"/>
          <w:lang w:val="es-419"/>
        </w:rPr>
        <w:t xml:space="preserve"> No tiene </w:t>
      </w:r>
    </w:p>
    <w:p w14:paraId="29A579A5" w14:textId="77777777" w:rsidR="00BA73DF" w:rsidRPr="0075794C" w:rsidRDefault="00BA73DF" w:rsidP="000C4061">
      <w:pPr>
        <w:jc w:val="left"/>
        <w:rPr>
          <w:rFonts w:cs="Arial"/>
          <w:sz w:val="22"/>
          <w:lang w:val="es-419"/>
        </w:rPr>
      </w:pPr>
    </w:p>
    <w:p w14:paraId="4C38730D" w14:textId="77777777" w:rsidR="00BA73DF" w:rsidRPr="0075794C" w:rsidRDefault="00BA73DF" w:rsidP="000C4061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eastAsia="ＭＳ 明朝" w:cs="Arial"/>
          <w:kern w:val="0"/>
          <w:sz w:val="22"/>
          <w:lang w:val="es-419"/>
        </w:rPr>
      </w:pPr>
      <w:r w:rsidRPr="0075794C">
        <w:rPr>
          <w:rFonts w:eastAsia="ＭＳ 明朝" w:cs="Arial"/>
          <w:kern w:val="0"/>
          <w:sz w:val="22"/>
          <w:lang w:val="es-419"/>
        </w:rPr>
        <w:t>Seleccione los sistemas online que ha utilizado hasta ahora.</w:t>
      </w:r>
    </w:p>
    <w:p w14:paraId="2CA297D6" w14:textId="77777777" w:rsidR="00BA73DF" w:rsidRPr="0075794C" w:rsidRDefault="00BA73DF" w:rsidP="000C4061">
      <w:pPr>
        <w:autoSpaceDE w:val="0"/>
        <w:autoSpaceDN w:val="0"/>
        <w:adjustRightInd w:val="0"/>
        <w:ind w:left="420"/>
        <w:jc w:val="left"/>
        <w:rPr>
          <w:rFonts w:eastAsia="ＭＳ 明朝" w:cs="Arial"/>
          <w:kern w:val="0"/>
          <w:sz w:val="22"/>
          <w:lang w:val="es-419"/>
        </w:rPr>
      </w:pPr>
      <w:r w:rsidRPr="0075794C">
        <w:rPr>
          <w:rFonts w:eastAsia="ＭＳ 明朝" w:cs="Arial"/>
          <w:kern w:val="0"/>
          <w:sz w:val="22"/>
          <w:lang w:val="es-419"/>
        </w:rPr>
        <w:t xml:space="preserve"> (Es posible escoger varias opciones.) </w:t>
      </w:r>
    </w:p>
    <w:p w14:paraId="74A7A59C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proofErr w:type="gramStart"/>
      <w:r w:rsidRPr="0075794C">
        <w:rPr>
          <w:rFonts w:eastAsia="ＭＳ 明朝" w:cs="Arial"/>
          <w:kern w:val="0"/>
          <w:sz w:val="22"/>
        </w:rPr>
        <w:t>Zoom</w:t>
      </w:r>
      <w:proofErr w:type="gramEnd"/>
      <w:r w:rsidRPr="0075794C">
        <w:rPr>
          <w:rFonts w:eastAsia="ＭＳ 明朝" w:cs="Arial"/>
          <w:kern w:val="0"/>
          <w:sz w:val="22"/>
        </w:rPr>
        <w:t xml:space="preserve"> </w:t>
      </w:r>
    </w:p>
    <w:p w14:paraId="5E894CB4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Skype </w:t>
      </w:r>
    </w:p>
    <w:p w14:paraId="5450791F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Teams </w:t>
      </w:r>
    </w:p>
    <w:p w14:paraId="2E436B09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Google Drive </w:t>
      </w:r>
    </w:p>
    <w:p w14:paraId="6B6E0AC3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Google Forms </w:t>
      </w:r>
    </w:p>
    <w:p w14:paraId="779FDA84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YouTube </w:t>
      </w:r>
    </w:p>
    <w:p w14:paraId="4A8EE793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G Suite </w:t>
      </w:r>
    </w:p>
    <w:p w14:paraId="6756C259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Google Classroom </w:t>
      </w:r>
    </w:p>
    <w:p w14:paraId="066AC945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r w:rsidRPr="0075794C">
        <w:rPr>
          <w:rFonts w:eastAsia="ＭＳ 明朝" w:cs="Arial"/>
          <w:kern w:val="0"/>
          <w:sz w:val="22"/>
        </w:rPr>
        <w:t xml:space="preserve">Google </w:t>
      </w:r>
      <w:proofErr w:type="spellStart"/>
      <w:r w:rsidRPr="0075794C">
        <w:rPr>
          <w:rFonts w:eastAsia="ＭＳ 明朝" w:cs="Arial"/>
          <w:kern w:val="0"/>
          <w:sz w:val="22"/>
        </w:rPr>
        <w:t>jamboard</w:t>
      </w:r>
      <w:proofErr w:type="spellEnd"/>
      <w:r w:rsidRPr="0075794C">
        <w:rPr>
          <w:rFonts w:eastAsia="ＭＳ 明朝" w:cs="Arial"/>
          <w:kern w:val="0"/>
          <w:sz w:val="22"/>
        </w:rPr>
        <w:t xml:space="preserve"> </w:t>
      </w:r>
    </w:p>
    <w:p w14:paraId="49B815FC" w14:textId="77777777" w:rsidR="00BA73DF" w:rsidRPr="0075794C" w:rsidRDefault="00BA73DF" w:rsidP="000C4061">
      <w:pPr>
        <w:autoSpaceDE w:val="0"/>
        <w:autoSpaceDN w:val="0"/>
        <w:adjustRightInd w:val="0"/>
        <w:ind w:leftChars="100" w:left="240"/>
        <w:jc w:val="left"/>
        <w:rPr>
          <w:rFonts w:eastAsia="ＭＳ 明朝" w:cs="Arial"/>
          <w:kern w:val="0"/>
          <w:sz w:val="22"/>
        </w:rPr>
      </w:pPr>
      <w:r w:rsidRPr="0075794C">
        <w:rPr>
          <w:rFonts w:eastAsia="ＭＳ 明朝" w:cs="Arial"/>
          <w:kern w:val="0"/>
          <w:sz w:val="22"/>
          <w:lang w:val="es-419"/>
        </w:rPr>
        <w:t></w:t>
      </w:r>
      <w:proofErr w:type="spellStart"/>
      <w:r w:rsidRPr="0075794C">
        <w:rPr>
          <w:rFonts w:eastAsia="ＭＳ 明朝" w:cs="Arial"/>
          <w:kern w:val="0"/>
          <w:sz w:val="22"/>
        </w:rPr>
        <w:t>Otros</w:t>
      </w:r>
      <w:proofErr w:type="spellEnd"/>
      <w:r w:rsidRPr="0075794C">
        <w:rPr>
          <w:rFonts w:eastAsia="ＭＳ 明朝" w:cs="Arial"/>
          <w:kern w:val="0"/>
          <w:sz w:val="22"/>
        </w:rPr>
        <w:t xml:space="preserve"> ( </w:t>
      </w:r>
      <w:r w:rsidRPr="0075794C">
        <w:rPr>
          <w:rFonts w:eastAsia="ＭＳ 明朝" w:cs="Arial"/>
          <w:kern w:val="0"/>
          <w:sz w:val="22"/>
          <w:lang w:val="es-419"/>
        </w:rPr>
        <w:t xml:space="preserve">　　　</w:t>
      </w:r>
      <w:r w:rsidRPr="0075794C">
        <w:rPr>
          <w:rFonts w:eastAsia="ＭＳ 明朝" w:cs="Arial"/>
          <w:kern w:val="0"/>
          <w:sz w:val="22"/>
        </w:rPr>
        <w:t xml:space="preserve">) </w:t>
      </w:r>
    </w:p>
    <w:p w14:paraId="36304E0C" w14:textId="77777777" w:rsidR="00BA73DF" w:rsidRPr="0075794C" w:rsidRDefault="00BA73DF" w:rsidP="000C4061">
      <w:pPr>
        <w:autoSpaceDE w:val="0"/>
        <w:autoSpaceDN w:val="0"/>
        <w:adjustRightInd w:val="0"/>
        <w:jc w:val="left"/>
        <w:rPr>
          <w:rFonts w:eastAsia="ＭＳ 明朝" w:cs="Arial"/>
          <w:kern w:val="0"/>
          <w:szCs w:val="24"/>
        </w:rPr>
      </w:pPr>
    </w:p>
    <w:p w14:paraId="762EF29B" w14:textId="77777777" w:rsidR="00BA73DF" w:rsidRPr="0075794C" w:rsidRDefault="00BA73DF" w:rsidP="000C4061">
      <w:pPr>
        <w:pStyle w:val="a7"/>
        <w:widowControl/>
        <w:numPr>
          <w:ilvl w:val="0"/>
          <w:numId w:val="4"/>
        </w:numPr>
        <w:ind w:leftChars="0"/>
        <w:rPr>
          <w:rFonts w:ascii="Arial" w:hAnsi="Arial" w:cs="Arial"/>
          <w:sz w:val="22"/>
          <w:lang w:val="es-419"/>
        </w:rPr>
      </w:pPr>
      <w:r w:rsidRPr="0075794C">
        <w:rPr>
          <w:rFonts w:ascii="Arial" w:hAnsi="Arial" w:cs="Arial"/>
          <w:sz w:val="22"/>
          <w:lang w:val="es-419"/>
        </w:rPr>
        <w:t>Escriba a continuación si tiene preocupaciones o consultas sobre la participación en el programa.</w:t>
      </w:r>
    </w:p>
    <w:p w14:paraId="021E12C2" w14:textId="77777777" w:rsidR="00BA73DF" w:rsidRPr="0075794C" w:rsidRDefault="00BA73DF" w:rsidP="000C4061">
      <w:pPr>
        <w:rPr>
          <w:rFonts w:cs="Arial"/>
          <w:sz w:val="22"/>
          <w:lang w:val="es-419"/>
        </w:rPr>
      </w:pPr>
    </w:p>
    <w:p w14:paraId="67658BC8" w14:textId="0D83641A" w:rsidR="001E4CBF" w:rsidRDefault="00BA73DF" w:rsidP="000C4061">
      <w:pPr>
        <w:jc w:val="right"/>
      </w:pPr>
      <w:r w:rsidRPr="0075794C">
        <w:rPr>
          <w:rFonts w:cs="Arial"/>
          <w:sz w:val="22"/>
          <w:lang w:val="es-419"/>
        </w:rPr>
        <w:t>Fi</w:t>
      </w:r>
      <w:r>
        <w:rPr>
          <w:rFonts w:cs="Arial"/>
          <w:sz w:val="22"/>
          <w:lang w:val="es-419"/>
        </w:rPr>
        <w:t>n</w:t>
      </w:r>
    </w:p>
    <w:sectPr w:rsidR="001E4CBF" w:rsidSect="00CB7B2D">
      <w:pgSz w:w="11906" w:h="16838" w:code="9"/>
      <w:pgMar w:top="680" w:right="1191" w:bottom="567" w:left="1191" w:header="454" w:footer="454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BD35" w14:textId="77777777" w:rsidR="00BA7BB8" w:rsidRDefault="00BA7BB8" w:rsidP="00EE1116">
      <w:r>
        <w:separator/>
      </w:r>
    </w:p>
  </w:endnote>
  <w:endnote w:type="continuationSeparator" w:id="0">
    <w:p w14:paraId="4F5BCE89" w14:textId="77777777" w:rsidR="00BA7BB8" w:rsidRDefault="00BA7BB8" w:rsidP="00E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C511" w14:textId="77777777" w:rsidR="00BA7BB8" w:rsidRDefault="00BA7BB8" w:rsidP="00EE1116">
      <w:r>
        <w:separator/>
      </w:r>
    </w:p>
  </w:footnote>
  <w:footnote w:type="continuationSeparator" w:id="0">
    <w:p w14:paraId="1B87C5AF" w14:textId="77777777" w:rsidR="00BA7BB8" w:rsidRDefault="00BA7BB8" w:rsidP="00EE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5E12654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623A9"/>
    <w:multiLevelType w:val="multilevel"/>
    <w:tmpl w:val="2D9AE114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65EA1BC6"/>
    <w:multiLevelType w:val="hybridMultilevel"/>
    <w:tmpl w:val="1C1005EC"/>
    <w:lvl w:ilvl="0" w:tplc="AAFAC03E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555722">
    <w:abstractNumId w:val="1"/>
  </w:num>
  <w:num w:numId="2" w16cid:durableId="1932397002">
    <w:abstractNumId w:val="0"/>
  </w:num>
  <w:num w:numId="3" w16cid:durableId="303001043">
    <w:abstractNumId w:val="2"/>
  </w:num>
  <w:num w:numId="4" w16cid:durableId="1116874917">
    <w:abstractNumId w:val="3"/>
  </w:num>
  <w:num w:numId="5" w16cid:durableId="952440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11"/>
    <w:rsid w:val="00014EA4"/>
    <w:rsid w:val="000711AA"/>
    <w:rsid w:val="000A0F1A"/>
    <w:rsid w:val="000C4061"/>
    <w:rsid w:val="000D1101"/>
    <w:rsid w:val="001B751D"/>
    <w:rsid w:val="001E4CBF"/>
    <w:rsid w:val="00217470"/>
    <w:rsid w:val="00250ACE"/>
    <w:rsid w:val="002C0C8E"/>
    <w:rsid w:val="0044249F"/>
    <w:rsid w:val="004C566F"/>
    <w:rsid w:val="00507C3A"/>
    <w:rsid w:val="006D0123"/>
    <w:rsid w:val="00751A96"/>
    <w:rsid w:val="007720F9"/>
    <w:rsid w:val="009C6CA7"/>
    <w:rsid w:val="00A65711"/>
    <w:rsid w:val="00AB0CF4"/>
    <w:rsid w:val="00BA73DF"/>
    <w:rsid w:val="00BA7BB8"/>
    <w:rsid w:val="00BE3A39"/>
    <w:rsid w:val="00C9580B"/>
    <w:rsid w:val="00CB7B2D"/>
    <w:rsid w:val="00CE26F7"/>
    <w:rsid w:val="00DC2A15"/>
    <w:rsid w:val="00DF05D4"/>
    <w:rsid w:val="00E417AD"/>
    <w:rsid w:val="00ED241A"/>
    <w:rsid w:val="00EE1116"/>
    <w:rsid w:val="00F064AC"/>
    <w:rsid w:val="00F3126D"/>
    <w:rsid w:val="00F46FF3"/>
    <w:rsid w:val="00F71CA7"/>
    <w:rsid w:val="00F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90CF9"/>
  <w15:chartTrackingRefBased/>
  <w15:docId w15:val="{FE495F50-3020-4AD8-9B16-356E4271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116"/>
  </w:style>
  <w:style w:type="paragraph" w:styleId="a5">
    <w:name w:val="footer"/>
    <w:basedOn w:val="a"/>
    <w:link w:val="a6"/>
    <w:uiPriority w:val="99"/>
    <w:unhideWhenUsed/>
    <w:rsid w:val="00EE1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116"/>
  </w:style>
  <w:style w:type="paragraph" w:styleId="a7">
    <w:name w:val="List Paragraph"/>
    <w:basedOn w:val="a"/>
    <w:uiPriority w:val="34"/>
    <w:qFormat/>
    <w:rsid w:val="00EE1116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409</Words>
  <Characters>2335</Characters>
  <Application>Microsoft Office Word</Application>
  <DocSecurity>0</DocSecurity>
  <Lines>19</Lines>
  <Paragraphs>5</Paragraphs>
  <ScaleCrop>false</ScaleCrop>
  <Company>JICA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Uchida, Saemi[内田 冴美]</dc:creator>
  <cp:keywords/>
  <dc:description/>
  <cp:lastModifiedBy>Akiyama, Sachiyo[秋山 幸代]</cp:lastModifiedBy>
  <cp:revision>28</cp:revision>
  <dcterms:created xsi:type="dcterms:W3CDTF">2022-04-14T06:09:00Z</dcterms:created>
  <dcterms:modified xsi:type="dcterms:W3CDTF">2025-11-26T00:34:00Z</dcterms:modified>
</cp:coreProperties>
</file>